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0001883451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Twist Bioscience Corp</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001-38720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681 GATEWAY BLVD.</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SOUTH SAN FRANCISCO</w:t>
      </w:r>
    </w:p>
    <w:p>
      <w:pPr>
        <w:spacing w:after="0" w:line="231"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94080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800-719-0671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Cho Dennis</w:t>
      </w:r>
    </w:p>
    <w:p>
      <w:pPr>
        <w:spacing w:after="0" w:line="44" w:lineRule="exact"/>
        <w:rPr>
          <w:sz w:val="24"/>
          <w:szCs w:val="24"/>
          <w:color w:val="auto"/>
        </w:rPr>
      </w:pPr>
    </w:p>
    <w:p>
      <w:pPr>
        <w:sectPr>
          <w:pgSz w:w="11900" w:h="16838" w:orient="portrait"/>
          <w:cols w:equalWidth="0" w:num="2">
            <w:col w:w="7100" w:space="720"/>
            <w:col w:w="34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14205</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1274898.75</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62271314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06/24/2026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5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w:t>
            </w: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5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05/02/2024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979</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05/02/2024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06/05/2024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474</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06/05/2024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06/13/2024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161</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06/13/2024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06/19/2024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404</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06/19/2024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07/01/2024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215</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07/01/2024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08/02/2024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1136</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08/02/2024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09/05/2024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475</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09/05/2024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09/13/2024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162</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09/13/2024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09/19/2024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404</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09/19/2024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10/01/2024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5552</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10/01/2024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11/02/2024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1186</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11/02/2024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9"/>
              </w:rPr>
              <w:t>11/05/2024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2989</w:t>
            </w:r>
          </w:p>
        </w:tc>
        <w:tc>
          <w:tcPr>
            <w:tcW w:w="272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11/05/2024 Compensation</w:t>
            </w: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80" w:type="dxa"/>
            <w:vAlign w:val="bottom"/>
          </w:tcPr>
          <w:p>
            <w:pPr>
              <w:ind w:left="20"/>
              <w:spacing w:after="0" w:line="202" w:lineRule="exact"/>
              <w:rPr>
                <w:sz w:val="20"/>
                <w:szCs w:val="20"/>
                <w:color w:val="auto"/>
              </w:rPr>
            </w:pPr>
            <w:r>
              <w:rPr>
                <w:rFonts w:ascii="Times New Roman" w:cs="Times New Roman" w:eastAsia="Times New Roman" w:hAnsi="Times New Roman"/>
                <w:sz w:val="22"/>
                <w:szCs w:val="22"/>
                <w:color w:val="auto"/>
              </w:rPr>
              <w:t>Vesting</w:t>
            </w:r>
          </w:p>
        </w:tc>
        <w:tc>
          <w:tcPr>
            <w:tcW w:w="14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11/08/2024</w:t>
            </w: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68</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11/08/2024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-4344670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-4001770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-3658870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-3315970</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-2973070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-2630170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-2287270</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-1944370</wp:posOffset>
            </wp:positionV>
            <wp:extent cx="12890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-1601470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-1258570</wp:posOffset>
            </wp:positionV>
            <wp:extent cx="128905"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Dennis H. Cho</w:t>
            </w: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681 Gateway Blvd</w:t>
            </w: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05/04/2026 1962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112125.95</w:t>
            </w:r>
          </w:p>
        </w:tc>
        <w:tc>
          <w:tcPr>
            <w:tcW w:w="0" w:type="dxa"/>
            <w:vAlign w:val="bottom"/>
          </w:tcPr>
          <w:p>
            <w:pPr>
              <w:spacing w:after="0"/>
              <w:rPr>
                <w:sz w:val="1"/>
                <w:szCs w:val="1"/>
                <w:color w:val="auto"/>
              </w:rPr>
            </w:pPr>
          </w:p>
        </w:tc>
      </w:t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South 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0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94080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Dennis H. Cho</w:t>
            </w: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681 Gateway Blvd</w:t>
            </w: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05/21/2026 1642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87447.34</w:t>
            </w:r>
          </w:p>
        </w:tc>
        <w:tc>
          <w:tcPr>
            <w:tcW w:w="0" w:type="dxa"/>
            <w:vAlign w:val="bottom"/>
          </w:tcPr>
          <w:p>
            <w:pPr>
              <w:spacing w:after="0"/>
              <w:rPr>
                <w:sz w:val="1"/>
                <w:szCs w:val="1"/>
                <w:color w:val="auto"/>
              </w:rPr>
            </w:pPr>
          </w:p>
        </w:tc>
      </w:t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South 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0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94080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Dennis H. Cho</w:t>
            </w: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681 Gateway Blvd</w:t>
            </w: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05/29/2026 14205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990798.75</w:t>
            </w:r>
          </w:p>
        </w:tc>
        <w:tc>
          <w:tcPr>
            <w:tcW w:w="0" w:type="dxa"/>
            <w:vAlign w:val="bottom"/>
          </w:tcPr>
          <w:p>
            <w:pPr>
              <w:spacing w:after="0"/>
              <w:rPr>
                <w:sz w:val="1"/>
                <w:szCs w:val="1"/>
                <w:color w:val="auto"/>
              </w:rPr>
            </w:pPr>
          </w:p>
        </w:tc>
      </w:t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South 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0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94080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Dennis H. Cho</w:t>
            </w: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681 Gateway Blvd</w:t>
            </w: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06/08/2026 402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28077.37</w:t>
            </w:r>
          </w:p>
        </w:tc>
        <w:tc>
          <w:tcPr>
            <w:tcW w:w="0" w:type="dxa"/>
            <w:vAlign w:val="bottom"/>
          </w:tcPr>
          <w:p>
            <w:pPr>
              <w:spacing w:after="0"/>
              <w:rPr>
                <w:sz w:val="1"/>
                <w:szCs w:val="1"/>
                <w:color w:val="auto"/>
              </w:rPr>
            </w:pPr>
          </w:p>
        </w:tc>
      </w:t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South 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0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94080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Dennis H. Cho</w:t>
            </w: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681 Gateway Blvd</w:t>
            </w: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06/22/2026 346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30213.55</w:t>
            </w:r>
          </w:p>
        </w:tc>
        <w:tc>
          <w:tcPr>
            <w:tcW w:w="0" w:type="dxa"/>
            <w:vAlign w:val="bottom"/>
          </w:tcPr>
          <w:p>
            <w:pPr>
              <w:spacing w:after="0"/>
              <w:rPr>
                <w:sz w:val="1"/>
                <w:szCs w:val="1"/>
                <w:color w:val="auto"/>
              </w:rPr>
            </w:pPr>
          </w:p>
        </w:tc>
      </w:t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South 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0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94080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62" w:orient="portrait"/>
          <w:cols w:equalWidth="0" w:num="1">
            <w:col w:w="11240"/>
          </w:cols>
          <w:pgMar w:left="320" w:top="98" w:right="339" w:bottom="0" w:gutter="0" w:footer="0" w:header="0"/>
        </w:sectPr>
      </w:pP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62" w:orient="portrait"/>
          <w:cols w:equalWidth="0" w:num="1">
            <w:col w:w="11240"/>
          </w:cols>
          <w:pgMar w:left="320" w:top="98" w:right="33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06/24/2026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02/17/2026</w:t>
      </w:r>
    </w:p>
    <w:p>
      <w:pPr>
        <w:spacing w:after="0" w:line="623" w:lineRule="exact"/>
        <w:rPr>
          <w:sz w:val="20"/>
          <w:szCs w:val="20"/>
          <w:color w:val="auto"/>
        </w:rPr>
      </w:pPr>
    </w:p>
    <w:p>
      <w:pPr>
        <w:sectPr>
          <w:pgSz w:w="11900" w:h="16838" w:orient="portrait"/>
          <w:cols w:equalWidth="0" w:num="2">
            <w:col w:w="3400" w:space="720"/>
            <w:col w:w="7040"/>
          </w:cols>
          <w:pgMar w:left="360" w:top="153" w:right="379" w:bottom="1440" w:gutter="0" w:footer="0" w:header="0"/>
        </w:sectPr>
      </w:pPr>
    </w:p>
    <w:p>
      <w:pPr>
        <w:spacing w:after="0" w:line="13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4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82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Services LLC, as attorney-in-fact for Dennis H. Cho</w:t>
            </w:r>
          </w:p>
        </w:tc>
        <w:tc>
          <w:tcPr>
            <w:tcW w:w="0" w:type="dxa"/>
            <w:vAlign w:val="bottom"/>
          </w:tcPr>
          <w:p>
            <w:pPr>
              <w:spacing w:after="0"/>
              <w:rPr>
                <w:sz w:val="1"/>
                <w:szCs w:val="1"/>
                <w:color w:val="auto"/>
              </w:rPr>
            </w:pPr>
          </w:p>
        </w:tc>
      </w:tr>
      <w:tr>
        <w:trPr>
          <w:trHeight w:val="121"/>
        </w:trPr>
        <w:tc>
          <w:tcPr>
            <w:tcW w:w="2480" w:type="dxa"/>
            <w:vAlign w:val="bottom"/>
          </w:tcPr>
          <w:p>
            <w:pPr>
              <w:spacing w:after="0"/>
              <w:rPr>
                <w:sz w:val="10"/>
                <w:szCs w:val="10"/>
                <w:color w:val="auto"/>
              </w:rPr>
            </w:pPr>
          </w:p>
        </w:tc>
        <w:tc>
          <w:tcPr>
            <w:tcW w:w="8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53"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2026-06-24T13:46:18Z</dcterms:created>
  <dcterms:modified xsi:type="dcterms:W3CDTF">2026-06-24T13:46:18Z</dcterms:modified>
</cp:coreProperties>
</file>